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AC4" w:rsidRDefault="00107AC4" w:rsidP="00107AC4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107AC4" w:rsidRDefault="00107AC4" w:rsidP="00107AC4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107AC4" w:rsidRDefault="00107AC4" w:rsidP="00107AC4">
      <w:pPr>
        <w:spacing w:after="0"/>
        <w:jc w:val="both"/>
      </w:pPr>
    </w:p>
    <w:p w:rsidR="00107AC4" w:rsidRDefault="00107AC4" w:rsidP="00107AC4">
      <w:pPr>
        <w:spacing w:after="0"/>
        <w:jc w:val="both"/>
      </w:pPr>
      <w:r>
        <w:t xml:space="preserve">Предмет </w:t>
      </w:r>
      <w:r>
        <w:rPr>
          <w:u w:val="single"/>
        </w:rPr>
        <w:t>литература</w:t>
      </w:r>
    </w:p>
    <w:p w:rsidR="00107AC4" w:rsidRDefault="00107AC4" w:rsidP="00107AC4">
      <w:pPr>
        <w:spacing w:after="0"/>
        <w:jc w:val="both"/>
      </w:pPr>
      <w:r>
        <w:t xml:space="preserve">Класс </w:t>
      </w:r>
      <w:r>
        <w:rPr>
          <w:u w:val="single"/>
        </w:rPr>
        <w:t>5</w:t>
      </w:r>
    </w:p>
    <w:p w:rsidR="00107AC4" w:rsidRDefault="00107AC4" w:rsidP="00107AC4">
      <w:pPr>
        <w:tabs>
          <w:tab w:val="left" w:pos="2803"/>
        </w:tabs>
        <w:spacing w:after="0"/>
        <w:jc w:val="both"/>
      </w:pPr>
      <w:r>
        <w:t xml:space="preserve">Учитель </w:t>
      </w:r>
      <w:proofErr w:type="spellStart"/>
      <w:r>
        <w:t>Батаева</w:t>
      </w:r>
      <w:proofErr w:type="spellEnd"/>
      <w:r>
        <w:t xml:space="preserve"> З.Н.</w:t>
      </w:r>
      <w:r>
        <w:tab/>
      </w:r>
    </w:p>
    <w:p w:rsidR="00107AC4" w:rsidRDefault="00107AC4" w:rsidP="00107AC4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  <w:gridCol w:w="1811"/>
        <w:gridCol w:w="1829"/>
        <w:gridCol w:w="2591"/>
        <w:gridCol w:w="1406"/>
        <w:gridCol w:w="1417"/>
        <w:gridCol w:w="1980"/>
        <w:gridCol w:w="2122"/>
      </w:tblGrid>
      <w:tr w:rsidR="00107AC4" w:rsidTr="00107AC4">
        <w:trPr>
          <w:trHeight w:val="422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Тема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107AC4" w:rsidTr="00107AC4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AC4" w:rsidRDefault="00107AC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AC4" w:rsidRDefault="00107AC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AC4" w:rsidRDefault="00107AC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AC4" w:rsidRDefault="00107AC4">
            <w:pPr>
              <w:spacing w:after="0" w:line="240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AC4" w:rsidRDefault="00107AC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AC4" w:rsidRDefault="00107AC4">
            <w:pPr>
              <w:spacing w:after="0" w:line="240" w:lineRule="auto"/>
            </w:pPr>
          </w:p>
        </w:tc>
      </w:tr>
      <w:tr w:rsidR="00107AC4" w:rsidTr="00734879">
        <w:trPr>
          <w:trHeight w:val="1745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93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C4" w:rsidRDefault="00107AC4" w:rsidP="00107AC4">
            <w:pPr>
              <w:spacing w:after="0" w:line="240" w:lineRule="auto"/>
              <w:jc w:val="both"/>
            </w:pPr>
            <w:r>
              <w:t>10.05.21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12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AC4" w:rsidRPr="00107AC4" w:rsidRDefault="00107AC4" w:rsidP="00107AC4">
            <w:pPr>
              <w:rPr>
                <w:rFonts w:ascii="Times New Roman" w:hAnsi="Times New Roman"/>
                <w:iCs/>
                <w:spacing w:val="-1"/>
              </w:rPr>
            </w:pPr>
            <w:r w:rsidRPr="00107AC4">
              <w:rPr>
                <w:rFonts w:ascii="Times New Roman" w:hAnsi="Times New Roman"/>
                <w:iCs/>
                <w:spacing w:val="-1"/>
              </w:rPr>
              <w:t>К.Р. Итоговый урок по теме «Русская литература XIX—XX вв.» (тестирование)</w:t>
            </w:r>
          </w:p>
          <w:p w:rsidR="00107AC4" w:rsidRDefault="00107AC4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1</w:t>
            </w:r>
          </w:p>
          <w:p w:rsidR="00107AC4" w:rsidRDefault="00107AC4" w:rsidP="00734879">
            <w:pPr>
              <w:spacing w:after="0" w:line="240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107AC4" w:rsidTr="00134E64">
        <w:trPr>
          <w:trHeight w:val="167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94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C4" w:rsidRDefault="00107AC4">
            <w:pPr>
              <w:spacing w:after="0" w:line="240" w:lineRule="auto"/>
              <w:jc w:val="both"/>
            </w:pPr>
            <w:r>
              <w:t>12</w:t>
            </w:r>
            <w:r>
              <w:t>.05.21</w:t>
            </w:r>
          </w:p>
          <w:p w:rsidR="00107AC4" w:rsidRDefault="00107AC4">
            <w:pPr>
              <w:spacing w:after="0" w:line="240" w:lineRule="auto"/>
              <w:jc w:val="both"/>
            </w:pPr>
          </w:p>
          <w:p w:rsidR="00107AC4" w:rsidRDefault="00107AC4">
            <w:pPr>
              <w:spacing w:after="0" w:line="240" w:lineRule="auto"/>
              <w:jc w:val="both"/>
            </w:pPr>
          </w:p>
          <w:p w:rsidR="00107AC4" w:rsidRDefault="00107AC4">
            <w:pPr>
              <w:spacing w:after="0" w:line="240" w:lineRule="auto"/>
              <w:jc w:val="both"/>
            </w:pPr>
          </w:p>
          <w:p w:rsidR="00107AC4" w:rsidRDefault="00107AC4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15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 w:rsidRPr="00107AC4">
              <w:t>Р.Л. Стивенсон. Краткий рассказ о писателе. Баллада «Вересковый мед». Подвиг героя во имя сохранения традиций предков</w:t>
            </w:r>
          </w:p>
          <w:p w:rsidR="00107AC4" w:rsidRDefault="00107AC4" w:rsidP="00134E64">
            <w:pPr>
              <w:spacing w:after="0" w:line="240" w:lineRule="auto"/>
              <w:jc w:val="both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AC4" w:rsidRDefault="00107AC4" w:rsidP="0000364A">
            <w:pPr>
              <w:spacing w:after="0" w:line="240" w:lineRule="auto"/>
              <w:jc w:val="both"/>
            </w:pPr>
            <w:bookmarkStart w:id="0" w:name="_GoBack"/>
            <w:bookmarkEnd w:id="0"/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107AC4" w:rsidTr="00107AC4">
        <w:trPr>
          <w:trHeight w:val="82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95</w:t>
            </w:r>
            <w:r w:rsidR="0019605C">
              <w:t>,96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15</w:t>
            </w:r>
            <w:r>
              <w:t>.05.21</w:t>
            </w:r>
          </w:p>
          <w:p w:rsidR="0019605C" w:rsidRDefault="0019605C">
            <w:pPr>
              <w:spacing w:after="0" w:line="240" w:lineRule="auto"/>
              <w:jc w:val="both"/>
            </w:pPr>
            <w:r>
              <w:t>17.05.21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17</w:t>
            </w:r>
            <w:r>
              <w:t>.05.21</w:t>
            </w:r>
          </w:p>
          <w:p w:rsidR="0019605C" w:rsidRDefault="0019605C">
            <w:pPr>
              <w:spacing w:after="0" w:line="240" w:lineRule="auto"/>
              <w:jc w:val="both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C4" w:rsidRDefault="00107AC4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107AC4">
              <w:rPr>
                <w:rFonts w:ascii="Times New Roman" w:hAnsi="Times New Roman"/>
                <w:iCs/>
                <w:spacing w:val="-1"/>
              </w:rPr>
              <w:t>Д. Дефо. Краткий рассказ о писателе. Роман «Робинзон Крузо».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107AC4" w:rsidTr="0019605C">
        <w:trPr>
          <w:trHeight w:val="1932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C4" w:rsidRDefault="00107AC4">
            <w:pPr>
              <w:spacing w:after="0" w:line="240" w:lineRule="auto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C4" w:rsidRDefault="00107AC4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AC4" w:rsidRDefault="00107AC4" w:rsidP="00107AC4">
            <w:pPr>
              <w:spacing w:after="0" w:line="240" w:lineRule="auto"/>
              <w:jc w:val="both"/>
            </w:pPr>
          </w:p>
          <w:p w:rsidR="00107AC4" w:rsidRDefault="00107AC4" w:rsidP="00107AC4">
            <w:pPr>
              <w:spacing w:after="0" w:line="240" w:lineRule="auto"/>
              <w:jc w:val="both"/>
            </w:pPr>
            <w:r>
              <w:t xml:space="preserve"> Приключения Робинзона Крузо, характер героя. Гимн неисчерпаемым возможностям человека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C4" w:rsidRDefault="00107AC4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D15769" w:rsidTr="00C61397">
        <w:trPr>
          <w:trHeight w:val="1188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97,98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19.05.21</w:t>
            </w:r>
          </w:p>
          <w:p w:rsidR="00D15769" w:rsidRDefault="00D15769" w:rsidP="00D15769">
            <w:pPr>
              <w:spacing w:after="0" w:line="240" w:lineRule="auto"/>
              <w:jc w:val="both"/>
            </w:pPr>
            <w:r>
              <w:t>22.05.21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19.05.21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proofErr w:type="spellStart"/>
            <w:r w:rsidRPr="0019605C">
              <w:t>Х.К.Андерсен</w:t>
            </w:r>
            <w:proofErr w:type="spellEnd"/>
            <w:r w:rsidRPr="0019605C">
              <w:t xml:space="preserve">. Краткий рассказ о </w:t>
            </w:r>
            <w:proofErr w:type="spellStart"/>
            <w:r w:rsidRPr="0019605C">
              <w:t>писателе.Сказка</w:t>
            </w:r>
            <w:proofErr w:type="spellEnd"/>
            <w:r w:rsidRPr="0019605C">
              <w:t xml:space="preserve"> «Снежная королева».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D15769" w:rsidTr="00376125">
        <w:trPr>
          <w:trHeight w:val="732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1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69" w:rsidRPr="0019605C" w:rsidRDefault="00D15769" w:rsidP="00D15769">
            <w:pPr>
              <w:spacing w:after="0" w:line="240" w:lineRule="auto"/>
              <w:jc w:val="both"/>
            </w:pPr>
            <w:r>
              <w:t>Композиция сказки. Соотношение реального и фантасти</w:t>
            </w:r>
            <w:r w:rsidRPr="00D15769">
              <w:t>ческого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</w:tr>
      <w:tr w:rsidR="00D15769" w:rsidTr="0000096F">
        <w:trPr>
          <w:trHeight w:val="864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99,100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</w:p>
          <w:p w:rsidR="00D15769" w:rsidRDefault="00D15769" w:rsidP="00D15769">
            <w:pPr>
              <w:spacing w:after="0" w:line="240" w:lineRule="auto"/>
              <w:jc w:val="both"/>
            </w:pPr>
            <w:r>
              <w:t>24.05.21</w:t>
            </w:r>
          </w:p>
          <w:p w:rsidR="00B80DF1" w:rsidRDefault="00B80DF1" w:rsidP="00D15769">
            <w:pPr>
              <w:spacing w:after="0" w:line="240" w:lineRule="auto"/>
              <w:jc w:val="both"/>
            </w:pPr>
            <w:r>
              <w:t>25.05.21</w:t>
            </w:r>
          </w:p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22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Характеристика героев сказ</w:t>
            </w:r>
            <w:r>
              <w:t xml:space="preserve">ки «Снежная королева». </w:t>
            </w:r>
          </w:p>
          <w:p w:rsidR="00D15769" w:rsidRDefault="00D15769" w:rsidP="00D15769">
            <w:pPr>
              <w:spacing w:after="0" w:line="240" w:lineRule="auto"/>
              <w:jc w:val="both"/>
            </w:pPr>
            <w:r>
              <w:t xml:space="preserve">Противопоставление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D15769" w:rsidTr="0000096F">
        <w:trPr>
          <w:trHeight w:val="1056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1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красоты внешней и внутренней — Герда и Снежная ко</w:t>
            </w:r>
            <w:r>
              <w:t>роле</w:t>
            </w:r>
            <w:r>
              <w:t xml:space="preserve"> </w:t>
            </w:r>
            <w:r w:rsidRPr="00D15769">
              <w:t>Идея сказки. Победа добра,</w:t>
            </w:r>
            <w:r>
              <w:t xml:space="preserve"> любви и дружбы над злом в сказ</w:t>
            </w:r>
            <w:r w:rsidRPr="00D15769">
              <w:t>к</w:t>
            </w:r>
            <w:r>
              <w:t xml:space="preserve">е «Снежная королева».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</w:p>
        </w:tc>
      </w:tr>
      <w:tr w:rsidR="00D15769" w:rsidTr="00107AC4">
        <w:trPr>
          <w:trHeight w:val="28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101-102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26</w:t>
            </w:r>
            <w:r>
              <w:t>.05.21</w:t>
            </w:r>
          </w:p>
          <w:p w:rsidR="00B80DF1" w:rsidRDefault="00B80DF1" w:rsidP="00D15769">
            <w:pPr>
              <w:spacing w:after="0" w:line="240" w:lineRule="auto"/>
              <w:jc w:val="both"/>
            </w:pPr>
            <w:r>
              <w:t>27.05.21</w:t>
            </w:r>
          </w:p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24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М. Твен. Крат</w:t>
            </w:r>
            <w:r w:rsidRPr="00D15769">
              <w:t>кий</w:t>
            </w:r>
            <w:r>
              <w:t xml:space="preserve"> рассказ о писателе. Роман «При</w:t>
            </w:r>
            <w:r w:rsidRPr="00D15769">
              <w:t xml:space="preserve">ключения Тома </w:t>
            </w:r>
            <w:proofErr w:type="spellStart"/>
            <w:r w:rsidRPr="00D15769">
              <w:t>Сойера</w:t>
            </w:r>
            <w:proofErr w:type="spellEnd"/>
            <w:r w:rsidRPr="00D15769">
              <w:t xml:space="preserve">». Жизнь и заботы Тома </w:t>
            </w:r>
            <w:proofErr w:type="spellStart"/>
            <w:r w:rsidRPr="00D15769">
              <w:t>Сойера</w:t>
            </w:r>
            <w:proofErr w:type="spellEnd"/>
            <w:r w:rsidRPr="00D15769">
              <w:t>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D15769" w:rsidTr="00107AC4">
        <w:trPr>
          <w:trHeight w:val="28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lastRenderedPageBreak/>
              <w:t>103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B80DF1" w:rsidP="00D15769">
            <w:pPr>
              <w:spacing w:after="0" w:line="240" w:lineRule="auto"/>
              <w:jc w:val="both"/>
            </w:pPr>
            <w:r>
              <w:t>28</w:t>
            </w:r>
            <w:r w:rsidR="00D15769">
              <w:t>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26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 w:rsidRPr="00D15769">
              <w:t xml:space="preserve">Том </w:t>
            </w:r>
            <w:proofErr w:type="spellStart"/>
            <w:r w:rsidRPr="00D15769">
              <w:t>Сойер</w:t>
            </w:r>
            <w:proofErr w:type="spellEnd"/>
            <w:r w:rsidRPr="00D15769">
              <w:t xml:space="preserve"> и его друзья. Внутренний мир героев </w:t>
            </w:r>
            <w:proofErr w:type="spellStart"/>
            <w:r w:rsidRPr="00D15769">
              <w:t>М.Твена</w:t>
            </w:r>
            <w:proofErr w:type="spellEnd"/>
            <w:r w:rsidRPr="00D15769">
              <w:t>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B80DF1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D15769" w:rsidTr="00107AC4">
        <w:trPr>
          <w:trHeight w:val="924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104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B80DF1" w:rsidP="00D15769">
            <w:pPr>
              <w:spacing w:after="0" w:line="240" w:lineRule="auto"/>
              <w:jc w:val="both"/>
            </w:pPr>
            <w:r>
              <w:t>29</w:t>
            </w:r>
            <w:r w:rsidR="00D15769">
              <w:t>.05.21</w:t>
            </w:r>
          </w:p>
          <w:p w:rsidR="00D15769" w:rsidRDefault="00D15769" w:rsidP="00D15769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29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Дж. Лон</w:t>
            </w:r>
            <w:r w:rsidRPr="00D15769">
              <w:t>дон. Краткий расск</w:t>
            </w:r>
            <w:r>
              <w:t xml:space="preserve">аз о писателе. «Сказание о </w:t>
            </w:r>
            <w:proofErr w:type="spellStart"/>
            <w:r>
              <w:t>Кише</w:t>
            </w:r>
            <w:proofErr w:type="spellEnd"/>
            <w:r>
              <w:t>» — по</w:t>
            </w:r>
            <w:r w:rsidRPr="00D15769">
              <w:t>вествов</w:t>
            </w:r>
            <w:r>
              <w:t>ание о взрослении подростка. Характер мальчи</w:t>
            </w:r>
            <w:r w:rsidRPr="00D15769">
              <w:t xml:space="preserve">ка — смелость, мужество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D15769" w:rsidTr="00107AC4">
        <w:trPr>
          <w:trHeight w:val="72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105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B80DF1" w:rsidP="00D15769">
            <w:pPr>
              <w:spacing w:after="0" w:line="240" w:lineRule="auto"/>
              <w:jc w:val="both"/>
            </w:pPr>
            <w:r>
              <w:t>31</w:t>
            </w:r>
            <w:r w:rsidR="00D15769">
              <w:t>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31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 w:rsidRPr="00D15769">
              <w:t>Обобщение изученного материала за курс 5 класса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69" w:rsidRDefault="00D15769" w:rsidP="00D15769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</w:tbl>
    <w:p w:rsidR="00107AC4" w:rsidRDefault="00107AC4" w:rsidP="00107AC4">
      <w:pPr>
        <w:spacing w:after="0"/>
        <w:jc w:val="both"/>
      </w:pPr>
    </w:p>
    <w:p w:rsidR="00107AC4" w:rsidRDefault="00107AC4" w:rsidP="00107AC4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07AC4" w:rsidRDefault="00107AC4" w:rsidP="00107AC4">
      <w:r>
        <w:t xml:space="preserve">                                                                                                                         Учитель </w:t>
      </w:r>
      <w:proofErr w:type="spellStart"/>
      <w:r>
        <w:t>Батаева</w:t>
      </w:r>
      <w:proofErr w:type="spellEnd"/>
      <w:r>
        <w:t xml:space="preserve"> З.Н. (________________)</w:t>
      </w:r>
    </w:p>
    <w:p w:rsidR="00107AC4" w:rsidRDefault="00107AC4" w:rsidP="00107AC4">
      <w:r>
        <w:t>СОГЛАСОВАНО</w:t>
      </w:r>
    </w:p>
    <w:p w:rsidR="00107AC4" w:rsidRDefault="00107AC4" w:rsidP="00107AC4">
      <w:r>
        <w:t>Зам. директора по УР</w:t>
      </w:r>
    </w:p>
    <w:p w:rsidR="00107AC4" w:rsidRDefault="00107AC4" w:rsidP="00107AC4"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C72841" w:rsidRDefault="00B80DF1"/>
    <w:sectPr w:rsidR="00C72841" w:rsidSect="00107A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C4"/>
    <w:rsid w:val="00107AC4"/>
    <w:rsid w:val="0019605C"/>
    <w:rsid w:val="00197EA8"/>
    <w:rsid w:val="00B80DF1"/>
    <w:rsid w:val="00CA3381"/>
    <w:rsid w:val="00D1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B1C75"/>
  <w15:chartTrackingRefBased/>
  <w15:docId w15:val="{4AA24001-0CFE-46B8-AF32-74F71F431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AC4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1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2021-05-09T19:47:00Z</dcterms:created>
  <dcterms:modified xsi:type="dcterms:W3CDTF">2021-05-09T20:22:00Z</dcterms:modified>
</cp:coreProperties>
</file>